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84883" w14:textId="52979F53" w:rsidR="00985C29" w:rsidRDefault="001D01A2">
      <w:pPr>
        <w:rPr>
          <w:rFonts w:asciiTheme="majorHAnsi" w:hAnsiTheme="majorHAnsi"/>
          <w:b/>
        </w:rPr>
      </w:pPr>
      <w:r>
        <w:rPr>
          <w:rFonts w:asciiTheme="majorHAnsi" w:hAnsiTheme="majorHAnsi"/>
          <w:b/>
        </w:rPr>
        <w:t>Clubmeisterschaften 201</w:t>
      </w:r>
      <w:r w:rsidR="00C874C5">
        <w:rPr>
          <w:rFonts w:asciiTheme="majorHAnsi" w:hAnsiTheme="majorHAnsi"/>
          <w:b/>
        </w:rPr>
        <w:t>9</w:t>
      </w:r>
    </w:p>
    <w:p w14:paraId="2D629FFC" w14:textId="77777777" w:rsidR="00985C29" w:rsidRDefault="00985C29">
      <w:pPr>
        <w:rPr>
          <w:rFonts w:asciiTheme="majorHAnsi" w:hAnsiTheme="majorHAnsi"/>
          <w:b/>
        </w:rPr>
      </w:pPr>
    </w:p>
    <w:p w14:paraId="3BA04A95" w14:textId="448BD52A" w:rsidR="004B4461" w:rsidRDefault="00C874C5">
      <w:pPr>
        <w:rPr>
          <w:rFonts w:asciiTheme="majorHAnsi" w:hAnsiTheme="majorHAnsi"/>
        </w:rPr>
      </w:pPr>
      <w:r>
        <w:rPr>
          <w:rFonts w:asciiTheme="majorHAnsi" w:hAnsiTheme="majorHAnsi"/>
        </w:rPr>
        <w:t xml:space="preserve">Nach 2018 wurden in diesem Jahr die Clubmeisterschaften </w:t>
      </w:r>
      <w:r w:rsidR="00FA398F">
        <w:rPr>
          <w:rFonts w:asciiTheme="majorHAnsi" w:hAnsiTheme="majorHAnsi"/>
        </w:rPr>
        <w:t xml:space="preserve">wiederum </w:t>
      </w:r>
      <w:r>
        <w:rPr>
          <w:rFonts w:asciiTheme="majorHAnsi" w:hAnsiTheme="majorHAnsi"/>
        </w:rPr>
        <w:t>als TCB Challenge durchgeführt. Danke Anpassungen im Modus und viel Werbung innerhalb der Interclubteams konnte eine Rekordspielerzahl von über 50 erreicht werden.</w:t>
      </w:r>
    </w:p>
    <w:p w14:paraId="0F5A0D46" w14:textId="77777777" w:rsidR="004B4461" w:rsidRDefault="004B4461">
      <w:pPr>
        <w:rPr>
          <w:rFonts w:asciiTheme="majorHAnsi" w:hAnsiTheme="majorHAnsi"/>
        </w:rPr>
      </w:pPr>
    </w:p>
    <w:p w14:paraId="0CBBF36D" w14:textId="2ED57C99" w:rsidR="00985C29" w:rsidRDefault="00C874C5">
      <w:pPr>
        <w:rPr>
          <w:rFonts w:asciiTheme="majorHAnsi" w:hAnsiTheme="majorHAnsi"/>
        </w:rPr>
      </w:pPr>
      <w:r>
        <w:rPr>
          <w:rFonts w:asciiTheme="majorHAnsi" w:hAnsiTheme="majorHAnsi"/>
        </w:rPr>
        <w:t xml:space="preserve">Bei hervorragendem Wetter </w:t>
      </w:r>
      <w:r w:rsidR="00FA398F">
        <w:rPr>
          <w:rFonts w:asciiTheme="majorHAnsi" w:hAnsiTheme="majorHAnsi"/>
        </w:rPr>
        <w:t>wurden im September</w:t>
      </w:r>
      <w:r>
        <w:rPr>
          <w:rFonts w:asciiTheme="majorHAnsi" w:hAnsiTheme="majorHAnsi"/>
        </w:rPr>
        <w:t xml:space="preserve"> die Finalspiele und ein Plausch-Doppelturnier ausgetrage</w:t>
      </w:r>
      <w:r w:rsidR="00FA398F">
        <w:rPr>
          <w:rFonts w:asciiTheme="majorHAnsi" w:hAnsiTheme="majorHAnsi"/>
        </w:rPr>
        <w:t>n</w:t>
      </w:r>
      <w:r>
        <w:rPr>
          <w:rFonts w:asciiTheme="majorHAnsi" w:hAnsiTheme="majorHAnsi"/>
        </w:rPr>
        <w:t>.</w:t>
      </w:r>
    </w:p>
    <w:p w14:paraId="21764A88" w14:textId="77777777" w:rsidR="00F66D05" w:rsidRDefault="00F66D05">
      <w:pPr>
        <w:rPr>
          <w:rFonts w:asciiTheme="majorHAnsi" w:hAnsiTheme="majorHAnsi"/>
        </w:rPr>
      </w:pPr>
    </w:p>
    <w:p w14:paraId="52160425" w14:textId="29D6EA2E" w:rsidR="00F66D05" w:rsidRDefault="00C874C5" w:rsidP="00F66D05">
      <w:pPr>
        <w:rPr>
          <w:rFonts w:asciiTheme="majorHAnsi" w:eastAsia="Times New Roman" w:hAnsiTheme="majorHAnsi" w:cs="Arial"/>
          <w:color w:val="000000"/>
          <w:lang w:eastAsia="de-DE"/>
        </w:rPr>
      </w:pPr>
      <w:r>
        <w:rPr>
          <w:rFonts w:asciiTheme="majorHAnsi" w:hAnsiTheme="majorHAnsi"/>
        </w:rPr>
        <w:t xml:space="preserve">Nachdem Stefan </w:t>
      </w:r>
      <w:proofErr w:type="spellStart"/>
      <w:r>
        <w:rPr>
          <w:rFonts w:asciiTheme="majorHAnsi" w:hAnsiTheme="majorHAnsi"/>
        </w:rPr>
        <w:t>Hornbacher</w:t>
      </w:r>
      <w:proofErr w:type="spellEnd"/>
      <w:r>
        <w:rPr>
          <w:rFonts w:asciiTheme="majorHAnsi" w:hAnsiTheme="majorHAnsi"/>
        </w:rPr>
        <w:t xml:space="preserve"> 2018 seinen Titel etwas überraschend an Christian Schäfer abgeben musst, gelang ihm in einem </w:t>
      </w:r>
      <w:r w:rsidR="00FA398F">
        <w:rPr>
          <w:rFonts w:asciiTheme="majorHAnsi" w:hAnsiTheme="majorHAnsi"/>
        </w:rPr>
        <w:t>p</w:t>
      </w:r>
      <w:r>
        <w:rPr>
          <w:rFonts w:asciiTheme="majorHAnsi" w:hAnsiTheme="majorHAnsi"/>
        </w:rPr>
        <w:t>ackenden Match die Revanche und er darf sich nach einjährigem Unterbruch wieder Clubmeister nennen.</w:t>
      </w:r>
    </w:p>
    <w:p w14:paraId="31A9D6E2" w14:textId="77777777" w:rsidR="00F66D05" w:rsidRDefault="00F66D05" w:rsidP="00F66D05">
      <w:pPr>
        <w:rPr>
          <w:rFonts w:asciiTheme="majorHAnsi" w:eastAsia="Times New Roman" w:hAnsiTheme="majorHAnsi" w:cs="Arial"/>
          <w:color w:val="000000"/>
          <w:lang w:eastAsia="de-DE"/>
        </w:rPr>
      </w:pPr>
    </w:p>
    <w:p w14:paraId="5BA574F7" w14:textId="19E2D9D7" w:rsidR="00F66D05" w:rsidRPr="00F66D05" w:rsidRDefault="00C874C5" w:rsidP="00F66D05">
      <w:pPr>
        <w:rPr>
          <w:rFonts w:ascii="Times New Roman" w:eastAsia="Times New Roman" w:hAnsi="Times New Roman" w:cs="Times New Roman"/>
          <w:lang w:eastAsia="de-DE"/>
        </w:rPr>
      </w:pPr>
      <w:r>
        <w:rPr>
          <w:rFonts w:asciiTheme="majorHAnsi" w:eastAsia="Times New Roman" w:hAnsiTheme="majorHAnsi" w:cs="Arial"/>
          <w:color w:val="000000"/>
          <w:lang w:eastAsia="de-DE"/>
        </w:rPr>
        <w:t xml:space="preserve">Hervorragend war auch die Teilnehmerzahl in der Kategorie Herren Aktive R7-R9. Den Turnierleiter hat es speziell gefreut, ganz neue Gesichter zu </w:t>
      </w:r>
      <w:proofErr w:type="spellStart"/>
      <w:r>
        <w:rPr>
          <w:rFonts w:asciiTheme="majorHAnsi" w:eastAsia="Times New Roman" w:hAnsiTheme="majorHAnsi" w:cs="Arial"/>
          <w:color w:val="000000"/>
          <w:lang w:eastAsia="de-DE"/>
        </w:rPr>
        <w:t>begrüssen</w:t>
      </w:r>
      <w:proofErr w:type="spellEnd"/>
      <w:r>
        <w:rPr>
          <w:rFonts w:asciiTheme="majorHAnsi" w:eastAsia="Times New Roman" w:hAnsiTheme="majorHAnsi" w:cs="Arial"/>
          <w:color w:val="000000"/>
          <w:lang w:eastAsia="de-DE"/>
        </w:rPr>
        <w:t>, welche nicht nur an den Clubmeisterschaften, sondern auch im Interclub für frischen Wind sorgten. So konnte sich dann mit Timo Baumann ein Neumitglied im Final gegen David Niedermann durchsetzen. Herzliche Gratu</w:t>
      </w:r>
      <w:r w:rsidR="00062042">
        <w:rPr>
          <w:rFonts w:asciiTheme="majorHAnsi" w:eastAsia="Times New Roman" w:hAnsiTheme="majorHAnsi" w:cs="Arial"/>
          <w:color w:val="000000"/>
          <w:lang w:eastAsia="de-DE"/>
        </w:rPr>
        <w:t>la</w:t>
      </w:r>
      <w:r>
        <w:rPr>
          <w:rFonts w:asciiTheme="majorHAnsi" w:eastAsia="Times New Roman" w:hAnsiTheme="majorHAnsi" w:cs="Arial"/>
          <w:color w:val="000000"/>
          <w:lang w:eastAsia="de-DE"/>
        </w:rPr>
        <w:t>tion!</w:t>
      </w:r>
    </w:p>
    <w:p w14:paraId="758511E7" w14:textId="77777777" w:rsidR="00F66D05" w:rsidRDefault="00F66D05">
      <w:pPr>
        <w:rPr>
          <w:rFonts w:asciiTheme="majorHAnsi" w:hAnsiTheme="majorHAnsi"/>
        </w:rPr>
      </w:pPr>
    </w:p>
    <w:p w14:paraId="0D0CB385" w14:textId="297D3F1A" w:rsidR="00A71AFA" w:rsidRDefault="00C874C5">
      <w:pPr>
        <w:rPr>
          <w:rFonts w:asciiTheme="majorHAnsi" w:hAnsiTheme="majorHAnsi"/>
        </w:rPr>
      </w:pPr>
      <w:r>
        <w:rPr>
          <w:rFonts w:asciiTheme="majorHAnsi" w:hAnsiTheme="majorHAnsi"/>
        </w:rPr>
        <w:t xml:space="preserve">Erstmals wurde in der TCB Challenge auch ein Seniorentableau durgeführt. Oliver Stöckli entpuppte sich als </w:t>
      </w:r>
      <w:r w:rsidR="007A3D14">
        <w:rPr>
          <w:rFonts w:asciiTheme="majorHAnsi" w:hAnsiTheme="majorHAnsi"/>
        </w:rPr>
        <w:t>B</w:t>
      </w:r>
      <w:r>
        <w:rPr>
          <w:rFonts w:asciiTheme="majorHAnsi" w:hAnsiTheme="majorHAnsi"/>
        </w:rPr>
        <w:t>ester seiner Altersklasse. Im Final bezwang der seinen Teamkollegen Mario Vonplon, der trotz Verletzung tapfer weiterkämpfte und sich nicht kampflos geschlagen gab – tolle Ei</w:t>
      </w:r>
      <w:r w:rsidR="007A3D14">
        <w:rPr>
          <w:rFonts w:asciiTheme="majorHAnsi" w:hAnsiTheme="majorHAnsi"/>
        </w:rPr>
        <w:t>ns</w:t>
      </w:r>
      <w:r>
        <w:rPr>
          <w:rFonts w:asciiTheme="majorHAnsi" w:hAnsiTheme="majorHAnsi"/>
        </w:rPr>
        <w:t xml:space="preserve">tellung. </w:t>
      </w:r>
    </w:p>
    <w:p w14:paraId="3B4FBEAC" w14:textId="77777777" w:rsidR="00F445D0" w:rsidRDefault="00F445D0">
      <w:pPr>
        <w:rPr>
          <w:rFonts w:asciiTheme="majorHAnsi" w:hAnsiTheme="majorHAnsi"/>
        </w:rPr>
      </w:pPr>
    </w:p>
    <w:p w14:paraId="7D529FA7" w14:textId="6712C318" w:rsidR="00F445D0" w:rsidRDefault="00C874C5">
      <w:pPr>
        <w:rPr>
          <w:rFonts w:asciiTheme="majorHAnsi" w:hAnsiTheme="majorHAnsi"/>
        </w:rPr>
      </w:pPr>
      <w:r>
        <w:rPr>
          <w:rFonts w:asciiTheme="majorHAnsi" w:hAnsiTheme="majorHAnsi"/>
        </w:rPr>
        <w:t xml:space="preserve">Auch bei den Damen war die Beteiligung 2019 so </w:t>
      </w:r>
      <w:proofErr w:type="spellStart"/>
      <w:r>
        <w:rPr>
          <w:rFonts w:asciiTheme="majorHAnsi" w:hAnsiTheme="majorHAnsi"/>
        </w:rPr>
        <w:t>gross</w:t>
      </w:r>
      <w:proofErr w:type="spellEnd"/>
      <w:r>
        <w:rPr>
          <w:rFonts w:asciiTheme="majorHAnsi" w:hAnsiTheme="majorHAnsi"/>
        </w:rPr>
        <w:t xml:space="preserve"> wie noch nie, obwohl von den </w:t>
      </w:r>
      <w:r w:rsidR="007A3D14">
        <w:rPr>
          <w:rFonts w:asciiTheme="majorHAnsi" w:hAnsiTheme="majorHAnsi"/>
        </w:rPr>
        <w:t>B</w:t>
      </w:r>
      <w:r>
        <w:rPr>
          <w:rFonts w:asciiTheme="majorHAnsi" w:hAnsiTheme="majorHAnsi"/>
        </w:rPr>
        <w:t>estklassierten wiederum nur Daniela Briner dabei war.</w:t>
      </w:r>
      <w:r w:rsidR="00FA398F">
        <w:rPr>
          <w:rFonts w:asciiTheme="majorHAnsi" w:hAnsiTheme="majorHAnsi"/>
        </w:rPr>
        <w:t xml:space="preserve"> Leider kam es im Final nicht zum Showdown mit der Rückkehrerin Fabienne </w:t>
      </w:r>
      <w:proofErr w:type="spellStart"/>
      <w:r w:rsidR="00FA398F">
        <w:rPr>
          <w:rFonts w:asciiTheme="majorHAnsi" w:hAnsiTheme="majorHAnsi"/>
        </w:rPr>
        <w:t>Dony</w:t>
      </w:r>
      <w:proofErr w:type="spellEnd"/>
      <w:r w:rsidR="00FA398F">
        <w:rPr>
          <w:rFonts w:asciiTheme="majorHAnsi" w:hAnsiTheme="majorHAnsi"/>
        </w:rPr>
        <w:t>, welche aber trotz Abwesenheit von Daniela verdient den Titel gewann, hatte sich Fabienne doch bereits in den Gruppenspielen gegen Daniela durchgesetzt.</w:t>
      </w:r>
    </w:p>
    <w:p w14:paraId="0989D129" w14:textId="0729C8E5" w:rsidR="00FA398F" w:rsidRDefault="00FA398F">
      <w:pPr>
        <w:rPr>
          <w:rFonts w:asciiTheme="majorHAnsi" w:hAnsiTheme="majorHAnsi"/>
        </w:rPr>
      </w:pPr>
    </w:p>
    <w:p w14:paraId="28261854" w14:textId="2ECBDF74" w:rsidR="00FA398F" w:rsidRDefault="00FA398F" w:rsidP="00FA398F">
      <w:pPr>
        <w:rPr>
          <w:rFonts w:asciiTheme="majorHAnsi" w:hAnsiTheme="majorHAnsi"/>
        </w:rPr>
      </w:pPr>
      <w:r>
        <w:rPr>
          <w:rFonts w:asciiTheme="majorHAnsi" w:hAnsiTheme="majorHAnsi"/>
        </w:rPr>
        <w:t>Besten Dank an Vince</w:t>
      </w:r>
      <w:r w:rsidR="00062042">
        <w:rPr>
          <w:rFonts w:asciiTheme="majorHAnsi" w:hAnsiTheme="majorHAnsi"/>
        </w:rPr>
        <w:t>n</w:t>
      </w:r>
      <w:bookmarkStart w:id="0" w:name="_GoBack"/>
      <w:bookmarkEnd w:id="0"/>
      <w:r>
        <w:rPr>
          <w:rFonts w:asciiTheme="majorHAnsi" w:hAnsiTheme="majorHAnsi"/>
        </w:rPr>
        <w:t>z Huber für die hervorragende Bewirtung und an unseren Vorstand für die tolle und unbürokratische Unterstützung.</w:t>
      </w:r>
    </w:p>
    <w:p w14:paraId="65C3BB55" w14:textId="77777777" w:rsidR="00985C29" w:rsidRDefault="00985C29">
      <w:pPr>
        <w:rPr>
          <w:rFonts w:asciiTheme="majorHAnsi" w:hAnsiTheme="majorHAnsi"/>
        </w:rPr>
      </w:pPr>
    </w:p>
    <w:p w14:paraId="20F69ADA" w14:textId="78D72E87" w:rsidR="00985C29" w:rsidRDefault="00FA398F">
      <w:pPr>
        <w:rPr>
          <w:rFonts w:asciiTheme="majorHAnsi" w:hAnsiTheme="majorHAnsi"/>
        </w:rPr>
      </w:pPr>
      <w:r>
        <w:rPr>
          <w:rFonts w:asciiTheme="majorHAnsi" w:hAnsiTheme="majorHAnsi"/>
        </w:rPr>
        <w:t>Auch im 2020 wird wieder eine TCB C</w:t>
      </w:r>
      <w:r w:rsidR="00300A46">
        <w:rPr>
          <w:rFonts w:asciiTheme="majorHAnsi" w:hAnsiTheme="majorHAnsi"/>
        </w:rPr>
        <w:t>ha</w:t>
      </w:r>
      <w:r>
        <w:rPr>
          <w:rFonts w:asciiTheme="majorHAnsi" w:hAnsiTheme="majorHAnsi"/>
        </w:rPr>
        <w:t>llenge durchgeführt, auf Grund der neu eingeführten Team Challenge vom Herbst erneut in einem etwas veränderten Format.</w:t>
      </w:r>
    </w:p>
    <w:p w14:paraId="2F9F510C" w14:textId="77777777" w:rsidR="00985C29" w:rsidRDefault="00985C29">
      <w:pPr>
        <w:rPr>
          <w:rFonts w:asciiTheme="majorHAnsi" w:hAnsiTheme="majorHAnsi"/>
        </w:rPr>
      </w:pPr>
    </w:p>
    <w:p w14:paraId="0C2DF161" w14:textId="77777777" w:rsidR="00985C29" w:rsidRDefault="00985C29">
      <w:pPr>
        <w:rPr>
          <w:rFonts w:asciiTheme="majorHAnsi" w:hAnsiTheme="majorHAnsi"/>
        </w:rPr>
      </w:pPr>
    </w:p>
    <w:p w14:paraId="5991BFF9" w14:textId="77777777" w:rsidR="00985C29" w:rsidRDefault="00985C29">
      <w:pPr>
        <w:rPr>
          <w:rFonts w:asciiTheme="majorHAnsi" w:hAnsiTheme="majorHAnsi"/>
        </w:rPr>
      </w:pPr>
    </w:p>
    <w:p w14:paraId="477E93F7" w14:textId="77777777" w:rsidR="004B4461" w:rsidRPr="00985C29" w:rsidRDefault="004B4461">
      <w:pPr>
        <w:rPr>
          <w:rFonts w:asciiTheme="majorHAnsi" w:hAnsiTheme="majorHAnsi"/>
        </w:rPr>
      </w:pPr>
    </w:p>
    <w:sectPr w:rsidR="004B4461" w:rsidRPr="00985C29" w:rsidSect="004B4461">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C29"/>
    <w:rsid w:val="00062042"/>
    <w:rsid w:val="001D01A2"/>
    <w:rsid w:val="002116BC"/>
    <w:rsid w:val="00300A46"/>
    <w:rsid w:val="004B4461"/>
    <w:rsid w:val="006038AB"/>
    <w:rsid w:val="007A3D14"/>
    <w:rsid w:val="00985C29"/>
    <w:rsid w:val="00994F14"/>
    <w:rsid w:val="00A71AFA"/>
    <w:rsid w:val="00AE1BB9"/>
    <w:rsid w:val="00B25810"/>
    <w:rsid w:val="00C3273E"/>
    <w:rsid w:val="00C874C5"/>
    <w:rsid w:val="00CD49AE"/>
    <w:rsid w:val="00CE04A5"/>
    <w:rsid w:val="00DD4F0F"/>
    <w:rsid w:val="00F445D0"/>
    <w:rsid w:val="00F66D05"/>
    <w:rsid w:val="00FA398F"/>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113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D27C9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092319">
      <w:bodyDiv w:val="1"/>
      <w:marLeft w:val="0"/>
      <w:marRight w:val="0"/>
      <w:marTop w:val="0"/>
      <w:marBottom w:val="0"/>
      <w:divBdr>
        <w:top w:val="none" w:sz="0" w:space="0" w:color="auto"/>
        <w:left w:val="none" w:sz="0" w:space="0" w:color="auto"/>
        <w:bottom w:val="none" w:sz="0" w:space="0" w:color="auto"/>
        <w:right w:val="none" w:sz="0" w:space="0" w:color="auto"/>
      </w:divBdr>
    </w:div>
    <w:div w:id="20575851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1656</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Stebler</dc:creator>
  <cp:keywords/>
  <cp:lastModifiedBy>Patrick Bucheli</cp:lastModifiedBy>
  <cp:revision>2</cp:revision>
  <dcterms:created xsi:type="dcterms:W3CDTF">2020-01-21T15:46:00Z</dcterms:created>
  <dcterms:modified xsi:type="dcterms:W3CDTF">2020-01-21T15:46:00Z</dcterms:modified>
</cp:coreProperties>
</file>